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373" w:rsidRDefault="00136373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</w:p>
    <w:p w:rsidR="00136373" w:rsidRDefault="00136373" w:rsidP="00136373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63FEB47" wp14:editId="7D31D297">
                <wp:simplePos x="0" y="0"/>
                <wp:positionH relativeFrom="column">
                  <wp:posOffset>4842993</wp:posOffset>
                </wp:positionH>
                <wp:positionV relativeFrom="paragraph">
                  <wp:posOffset>2430259</wp:posOffset>
                </wp:positionV>
                <wp:extent cx="3773597" cy="2782388"/>
                <wp:effectExtent l="0" t="0" r="17780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3597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73" w:rsidRPr="00136373" w:rsidRDefault="00136373" w:rsidP="0013637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36373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E604B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PROYECTO: </w:t>
                            </w:r>
                          </w:p>
                          <w:p w:rsidR="00FB3CBD" w:rsidRPr="007E604B" w:rsidRDefault="00FB3CBD" w:rsidP="00136373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HABILIDAD VERBAL (PLANEA)</w:t>
                            </w: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136373" w:rsidRDefault="00136373" w:rsidP="00136373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Pr="00704FA4" w:rsidRDefault="00136373" w:rsidP="00136373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1.35pt;margin-top:191.35pt;width:297.15pt;height:219.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" fillcolor="white [3201]" strokecolor="white [3212]" strokeweight=".5pt">
                <v:textbox>
                  <w:txbxContent>
                    <w:p w:rsidR="00136373" w:rsidRPr="00136373" w:rsidRDefault="00136373" w:rsidP="0013637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36373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136373" w:rsidRDefault="00136373" w:rsidP="00136373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7E604B">
                        <w:rPr>
                          <w:color w:val="FF0000"/>
                          <w:sz w:val="36"/>
                          <w:szCs w:val="36"/>
                        </w:rPr>
                        <w:t xml:space="preserve">PROYECTO: </w:t>
                      </w:r>
                    </w:p>
                    <w:p w:rsidR="00FB3CBD" w:rsidRPr="007E604B" w:rsidRDefault="00FB3CBD" w:rsidP="00136373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HABILIDAD VERBAL (PLANEA)</w:t>
                      </w: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136373" w:rsidRDefault="00136373" w:rsidP="00136373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136373" w:rsidRPr="00704FA4" w:rsidRDefault="00136373" w:rsidP="00136373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8ECDA" wp14:editId="03536D19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73" w:rsidRDefault="00136373" w:rsidP="00136373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653F4232" wp14:editId="46DB60EA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" fillcolor="white [3201]" strokecolor="white [3212]" strokeweight=".5pt">
                <v:textbox>
                  <w:txbxContent>
                    <w:p w:rsidR="00136373" w:rsidRDefault="00136373" w:rsidP="00136373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653F4232" wp14:editId="46DB60EA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28CFBF9" wp14:editId="65AB5985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CBD" w:rsidRPr="002F71E6" w:rsidRDefault="00FB3CBD" w:rsidP="00FB3CBD">
      <w:pPr>
        <w:ind w:left="3540" w:firstLine="708"/>
        <w:rPr>
          <w:rFonts w:ascii="Calibri" w:hAnsi="Calibri"/>
          <w:b/>
          <w:bCs/>
          <w:sz w:val="36"/>
          <w:szCs w:val="36"/>
        </w:rPr>
      </w:pPr>
    </w:p>
    <w:p w:rsidR="00FB3CBD" w:rsidRPr="002F71E6" w:rsidRDefault="00FB3CBD" w:rsidP="00FB3CBD">
      <w:pPr>
        <w:jc w:val="right"/>
        <w:rPr>
          <w:rFonts w:ascii="Calibri" w:hAnsi="Calibri"/>
          <w:b/>
          <w:bCs/>
          <w:sz w:val="36"/>
          <w:szCs w:val="36"/>
        </w:rPr>
      </w:pPr>
    </w:p>
    <w:p w:rsidR="00FB3CBD" w:rsidRDefault="00FB3CBD" w:rsidP="00FB3CBD">
      <w:pPr>
        <w:jc w:val="both"/>
        <w:rPr>
          <w:rFonts w:ascii="Calibri" w:hAnsi="Calibri"/>
          <w:b/>
          <w:sz w:val="44"/>
          <w:szCs w:val="44"/>
        </w:rPr>
      </w:pPr>
    </w:p>
    <w:p w:rsidR="00FB3CBD" w:rsidRPr="002F71E6" w:rsidRDefault="00FB3CBD" w:rsidP="00FB3CBD">
      <w:pPr>
        <w:jc w:val="both"/>
        <w:rPr>
          <w:rFonts w:ascii="Calibri" w:hAnsi="Calibri"/>
          <w:b/>
          <w:sz w:val="44"/>
          <w:szCs w:val="44"/>
        </w:rPr>
      </w:pPr>
    </w:p>
    <w:p w:rsidR="00FB3CBD" w:rsidRDefault="00FB3CBD" w:rsidP="00FB3CBD">
      <w:pPr>
        <w:jc w:val="center"/>
        <w:rPr>
          <w:rFonts w:ascii="Calibri" w:hAnsi="Calibri"/>
          <w:b/>
          <w:sz w:val="44"/>
          <w:szCs w:val="44"/>
        </w:rPr>
      </w:pPr>
      <w:r w:rsidRPr="002F71E6">
        <w:rPr>
          <w:rFonts w:ascii="Calibri" w:hAnsi="Calibri"/>
          <w:b/>
          <w:sz w:val="44"/>
          <w:szCs w:val="44"/>
        </w:rPr>
        <w:t>JUSTIFICACIÓN</w:t>
      </w:r>
    </w:p>
    <w:p w:rsidR="00FB3CBD" w:rsidRPr="002F71E6" w:rsidRDefault="00FB3CBD" w:rsidP="00FB3CBD">
      <w:pPr>
        <w:jc w:val="center"/>
        <w:rPr>
          <w:rFonts w:ascii="Calibri" w:hAnsi="Calibri"/>
          <w:b/>
          <w:sz w:val="44"/>
          <w:szCs w:val="44"/>
        </w:rPr>
      </w:pPr>
    </w:p>
    <w:p w:rsidR="00FB3CBD" w:rsidRPr="002F71E6" w:rsidRDefault="00FB3CBD" w:rsidP="00FB3CBD">
      <w:pPr>
        <w:rPr>
          <w:rFonts w:ascii="Calibri" w:hAnsi="Calibri"/>
          <w:sz w:val="32"/>
          <w:szCs w:val="32"/>
        </w:rPr>
      </w:pPr>
    </w:p>
    <w:p w:rsidR="00FB3CBD" w:rsidRPr="002F71E6" w:rsidRDefault="00FB3CBD" w:rsidP="00FB3CBD">
      <w:pPr>
        <w:jc w:val="both"/>
        <w:rPr>
          <w:sz w:val="32"/>
          <w:szCs w:val="32"/>
        </w:rPr>
      </w:pPr>
      <w:r w:rsidRPr="002F71E6">
        <w:rPr>
          <w:sz w:val="32"/>
          <w:szCs w:val="32"/>
        </w:rPr>
        <w:t xml:space="preserve">Una de las principales problemáticas identificadas en la Escuela Preparatoria Oficial No. 93 son los altos índices de reprobación y en contra parte, los bajos índices de aprovechamiento escolar, datos que se ven reflejados en los resultados obtenidos en las pruebas </w:t>
      </w:r>
      <w:r>
        <w:rPr>
          <w:sz w:val="32"/>
          <w:szCs w:val="32"/>
        </w:rPr>
        <w:t>Planea</w:t>
      </w:r>
      <w:r w:rsidRPr="002F71E6">
        <w:rPr>
          <w:sz w:val="32"/>
          <w:szCs w:val="32"/>
        </w:rPr>
        <w:t xml:space="preserve"> aplicadas a los alumnos de tercer grado. </w:t>
      </w:r>
    </w:p>
    <w:p w:rsidR="00FB3CBD" w:rsidRPr="002F71E6" w:rsidRDefault="00FB3CBD" w:rsidP="00FB3CBD">
      <w:pPr>
        <w:jc w:val="both"/>
        <w:rPr>
          <w:sz w:val="32"/>
          <w:szCs w:val="32"/>
        </w:rPr>
      </w:pPr>
    </w:p>
    <w:p w:rsidR="00FB3CBD" w:rsidRDefault="00FB3CBD" w:rsidP="00FB3CBD">
      <w:pPr>
        <w:jc w:val="both"/>
        <w:rPr>
          <w:sz w:val="32"/>
          <w:szCs w:val="32"/>
        </w:rPr>
      </w:pPr>
      <w:r>
        <w:rPr>
          <w:sz w:val="32"/>
          <w:szCs w:val="32"/>
        </w:rPr>
        <w:t>Por lo que en el presente proyecto se aplican ejercicios desde el primer grado para poder encaminar a los alumnos a la familiarización de las preguntas tipo PLANEA y se realice un análisis más profundo sobre la problemática planteada.</w:t>
      </w:r>
    </w:p>
    <w:p w:rsidR="00FB3CBD" w:rsidRDefault="00FB3CBD" w:rsidP="00FB3CBD">
      <w:pPr>
        <w:jc w:val="both"/>
        <w:rPr>
          <w:sz w:val="32"/>
          <w:szCs w:val="32"/>
        </w:rPr>
      </w:pPr>
    </w:p>
    <w:p w:rsidR="00FB3CBD" w:rsidRPr="002F71E6" w:rsidRDefault="00FB3CBD" w:rsidP="00FB3CBD">
      <w:pPr>
        <w:jc w:val="both"/>
        <w:rPr>
          <w:sz w:val="32"/>
          <w:szCs w:val="32"/>
        </w:rPr>
      </w:pPr>
      <w:r>
        <w:rPr>
          <w:sz w:val="32"/>
          <w:szCs w:val="32"/>
        </w:rPr>
        <w:t>Realizar este tipo de ejercicios fortalece el razonamiento de los alumnos por medio del análisis.</w:t>
      </w:r>
    </w:p>
    <w:p w:rsidR="00FB3CBD" w:rsidRPr="002F71E6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val="es-ES" w:eastAsia="es-MX"/>
        </w:rPr>
      </w:pPr>
    </w:p>
    <w:p w:rsidR="00FB3CBD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Pr="002F71E6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  <w:r w:rsidRPr="002F71E6"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  <w:t>OBJETIVO GENERAL</w:t>
      </w:r>
    </w:p>
    <w:p w:rsidR="00FB3CBD" w:rsidRPr="002F71E6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B3CBD" w:rsidRPr="002F71E6" w:rsidRDefault="00FB3CBD" w:rsidP="00FB3CBD">
      <w:pPr>
        <w:kinsoku w:val="0"/>
        <w:overflowPunct w:val="0"/>
        <w:contextualSpacing/>
        <w:jc w:val="both"/>
        <w:textAlignment w:val="baseline"/>
        <w:rPr>
          <w:rFonts w:ascii="Times New Roman" w:hAnsi="Times New Roman" w:cs="Times New Roman"/>
          <w:lang w:eastAsia="es-MX"/>
        </w:rPr>
      </w:pPr>
      <w:r w:rsidRPr="002F71E6">
        <w:rPr>
          <w:color w:val="0F0F0F"/>
          <w:kern w:val="24"/>
          <w:sz w:val="32"/>
          <w:szCs w:val="32"/>
          <w:lang w:eastAsia="es-MX"/>
        </w:rPr>
        <w:t>Incrementar</w:t>
      </w:r>
      <w:r w:rsidRPr="002F71E6">
        <w:rPr>
          <w:color w:val="0F0F0F"/>
          <w:kern w:val="24"/>
          <w:sz w:val="32"/>
          <w:szCs w:val="32"/>
          <w:lang w:val="es-ES" w:eastAsia="es-MX"/>
        </w:rPr>
        <w:t xml:space="preserve"> la habilidad lectora y de comprensión de textos en los alumnos de la Escuela Preparatoria No. 93, con miras a obtener mejores resultados en las pruebas </w:t>
      </w:r>
      <w:r>
        <w:rPr>
          <w:color w:val="0F0F0F"/>
          <w:kern w:val="24"/>
          <w:sz w:val="32"/>
          <w:szCs w:val="32"/>
          <w:lang w:val="es-ES" w:eastAsia="es-MX"/>
        </w:rPr>
        <w:t>PLANEA así como en el examen de ingreso de Educación Superior</w:t>
      </w:r>
      <w:r w:rsidRPr="002F71E6">
        <w:rPr>
          <w:color w:val="0F0F0F"/>
          <w:kern w:val="24"/>
          <w:sz w:val="32"/>
          <w:szCs w:val="32"/>
          <w:lang w:val="es-ES" w:eastAsia="es-MX"/>
        </w:rPr>
        <w:t>.</w:t>
      </w:r>
    </w:p>
    <w:p w:rsidR="00FB3CBD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  <w:r w:rsidRPr="002F71E6">
        <w:rPr>
          <w:rFonts w:ascii="Calibri" w:eastAsia="Tahoma" w:hAnsi="Calibri" w:cs="Tahoma"/>
          <w:b/>
          <w:bCs/>
          <w:color w:val="000000"/>
          <w:kern w:val="24"/>
          <w:lang w:eastAsia="es-MX"/>
        </w:rPr>
        <w:t xml:space="preserve"> </w:t>
      </w:r>
    </w:p>
    <w:p w:rsidR="00FB3CBD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FB3CBD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FB3CBD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FB3CBD" w:rsidRPr="002F71E6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FB3CBD" w:rsidRPr="002F71E6" w:rsidRDefault="00FB3CBD" w:rsidP="00FB3CBD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FB3CBD" w:rsidRPr="002F71E6" w:rsidRDefault="00FB3CBD" w:rsidP="00FB3CBD">
      <w:pPr>
        <w:jc w:val="center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</w:pPr>
      <w:r w:rsidRPr="002F71E6"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eastAsia="es-MX"/>
        </w:rPr>
        <w:t>OBJETIVOS ESPECÍFICOS</w:t>
      </w:r>
    </w:p>
    <w:p w:rsidR="00FB3CBD" w:rsidRPr="002F71E6" w:rsidRDefault="00FB3CBD" w:rsidP="00FB3CBD">
      <w:pPr>
        <w:jc w:val="both"/>
        <w:textAlignment w:val="baseline"/>
        <w:rPr>
          <w:rFonts w:ascii="Calibri" w:hAnsi="Calibri" w:cs="Times New Roman"/>
          <w:sz w:val="32"/>
          <w:szCs w:val="32"/>
          <w:lang w:eastAsia="es-MX"/>
        </w:rPr>
      </w:pPr>
    </w:p>
    <w:p w:rsidR="00FB3CBD" w:rsidRPr="00504F61" w:rsidRDefault="00FB3CBD" w:rsidP="00FB3CBD">
      <w:pPr>
        <w:pStyle w:val="Prrafodelista"/>
        <w:numPr>
          <w:ilvl w:val="0"/>
          <w:numId w:val="12"/>
        </w:numPr>
        <w:kinsoku w:val="0"/>
        <w:overflowPunct w:val="0"/>
        <w:jc w:val="both"/>
        <w:textAlignment w:val="baseline"/>
        <w:rPr>
          <w:rFonts w:ascii="Times New Roman" w:hAnsi="Times New Roman" w:cs="Times New Roman"/>
          <w:sz w:val="32"/>
          <w:szCs w:val="32"/>
          <w:lang w:eastAsia="es-MX"/>
        </w:rPr>
      </w:pPr>
      <w:r w:rsidRPr="00504F61">
        <w:rPr>
          <w:color w:val="0F0F0F"/>
          <w:kern w:val="24"/>
          <w:sz w:val="32"/>
          <w:szCs w:val="32"/>
          <w:lang w:val="es-ES" w:eastAsia="es-MX"/>
        </w:rPr>
        <w:t xml:space="preserve">Familiarizar a los estudiantes con los ejercicios al estilo </w:t>
      </w:r>
      <w:r>
        <w:rPr>
          <w:color w:val="0F0F0F"/>
          <w:kern w:val="24"/>
          <w:sz w:val="32"/>
          <w:szCs w:val="32"/>
          <w:lang w:val="es-ES" w:eastAsia="es-MX"/>
        </w:rPr>
        <w:t>PLANEA</w:t>
      </w:r>
      <w:r w:rsidRPr="00504F61">
        <w:rPr>
          <w:color w:val="0F0F0F"/>
          <w:kern w:val="24"/>
          <w:sz w:val="32"/>
          <w:szCs w:val="32"/>
          <w:lang w:val="es-ES" w:eastAsia="es-MX"/>
        </w:rPr>
        <w:t>, enfatizando la importancia de esta prueba y sus resultados.</w:t>
      </w:r>
    </w:p>
    <w:p w:rsidR="00FB3CBD" w:rsidRPr="002F71E6" w:rsidRDefault="00FB3CBD" w:rsidP="00FB3CBD">
      <w:pPr>
        <w:kinsoku w:val="0"/>
        <w:overflowPunct w:val="0"/>
        <w:ind w:left="720"/>
        <w:contextualSpacing/>
        <w:jc w:val="both"/>
        <w:textAlignment w:val="baseline"/>
        <w:rPr>
          <w:rFonts w:ascii="Times New Roman" w:hAnsi="Times New Roman" w:cs="Times New Roman"/>
          <w:sz w:val="32"/>
          <w:szCs w:val="32"/>
          <w:lang w:eastAsia="es-MX"/>
        </w:rPr>
      </w:pPr>
    </w:p>
    <w:p w:rsidR="00FB3CBD" w:rsidRPr="00504F61" w:rsidRDefault="00FB3CBD" w:rsidP="00FB3CBD">
      <w:pPr>
        <w:pStyle w:val="Prrafodelista"/>
        <w:numPr>
          <w:ilvl w:val="0"/>
          <w:numId w:val="12"/>
        </w:numPr>
        <w:kinsoku w:val="0"/>
        <w:overflowPunct w:val="0"/>
        <w:jc w:val="both"/>
        <w:textAlignment w:val="baseline"/>
        <w:rPr>
          <w:rFonts w:ascii="Times New Roman" w:hAnsi="Times New Roman" w:cs="Times New Roman"/>
          <w:sz w:val="32"/>
          <w:szCs w:val="32"/>
          <w:lang w:eastAsia="es-MX"/>
        </w:rPr>
      </w:pPr>
      <w:r w:rsidRPr="00504F61">
        <w:rPr>
          <w:color w:val="0F0F0F"/>
          <w:kern w:val="24"/>
          <w:sz w:val="32"/>
          <w:szCs w:val="32"/>
          <w:lang w:val="es-ES" w:eastAsia="es-MX"/>
        </w:rPr>
        <w:t>Desarrollar una cultura de la lectura y la comprensión de textos, a través de la práctica permanente y constante de dichos ejercicios.</w:t>
      </w:r>
    </w:p>
    <w:p w:rsidR="00FB3CBD" w:rsidRPr="002F71E6" w:rsidRDefault="00FB3CBD" w:rsidP="00FB3CBD">
      <w:pPr>
        <w:kinsoku w:val="0"/>
        <w:overflowPunct w:val="0"/>
        <w:ind w:left="720"/>
        <w:contextualSpacing/>
        <w:jc w:val="both"/>
        <w:textAlignment w:val="baseline"/>
        <w:rPr>
          <w:rFonts w:ascii="Calibri" w:hAnsi="Calibri"/>
        </w:rPr>
      </w:pPr>
      <w:r w:rsidRPr="002F71E6">
        <w:rPr>
          <w:rFonts w:ascii="Calibri" w:hAnsi="Calibri"/>
        </w:rPr>
        <w:t xml:space="preserve"> </w:t>
      </w:r>
    </w:p>
    <w:p w:rsidR="00FB3CBD" w:rsidRPr="002F71E6" w:rsidRDefault="00FB3CBD" w:rsidP="00FB3CBD">
      <w:pPr>
        <w:kinsoku w:val="0"/>
        <w:overflowPunct w:val="0"/>
        <w:contextualSpacing/>
        <w:jc w:val="both"/>
        <w:textAlignment w:val="baseline"/>
        <w:rPr>
          <w:rFonts w:ascii="Calibri" w:hAnsi="Calibri"/>
          <w:color w:val="0F0F0F"/>
          <w:kern w:val="24"/>
          <w:sz w:val="32"/>
          <w:szCs w:val="32"/>
          <w:lang w:val="es-ES" w:eastAsia="es-MX"/>
        </w:rPr>
      </w:pPr>
    </w:p>
    <w:p w:rsidR="00FB3CBD" w:rsidRPr="002F71E6" w:rsidRDefault="00FB3CBD" w:rsidP="00FB3CBD">
      <w:pPr>
        <w:kinsoku w:val="0"/>
        <w:overflowPunct w:val="0"/>
        <w:contextualSpacing/>
        <w:jc w:val="both"/>
        <w:textAlignment w:val="baseline"/>
        <w:rPr>
          <w:rFonts w:ascii="Calibri" w:hAnsi="Calibri"/>
        </w:rPr>
      </w:pPr>
    </w:p>
    <w:p w:rsidR="00FB3CBD" w:rsidRDefault="00FB3CBD" w:rsidP="00FB3CBD">
      <w:pPr>
        <w:rPr>
          <w:rFonts w:ascii="Calibri" w:hAnsi="Calibri"/>
        </w:rPr>
      </w:pPr>
    </w:p>
    <w:p w:rsidR="00FB3CBD" w:rsidRPr="002F71E6" w:rsidRDefault="00FB3CBD" w:rsidP="00FB3CBD">
      <w:pPr>
        <w:rPr>
          <w:rFonts w:ascii="Calibri" w:hAnsi="Calibri"/>
        </w:rPr>
      </w:pPr>
    </w:p>
    <w:p w:rsidR="00FB3CBD" w:rsidRDefault="00FB3CBD" w:rsidP="00FB3CBD">
      <w:pPr>
        <w:jc w:val="center"/>
        <w:rPr>
          <w:rFonts w:ascii="Calibri" w:hAnsi="Calibri"/>
          <w:b/>
          <w:sz w:val="32"/>
        </w:rPr>
      </w:pPr>
    </w:p>
    <w:p w:rsidR="00FB3CBD" w:rsidRDefault="00FB3CBD" w:rsidP="00FB3CBD">
      <w:pPr>
        <w:jc w:val="center"/>
        <w:rPr>
          <w:rFonts w:ascii="Calibri" w:hAnsi="Calibri"/>
          <w:b/>
          <w:sz w:val="32"/>
        </w:rPr>
      </w:pPr>
    </w:p>
    <w:p w:rsidR="00FB3CBD" w:rsidRPr="002F71E6" w:rsidRDefault="00FB3CBD" w:rsidP="00FB3CBD">
      <w:pPr>
        <w:jc w:val="center"/>
        <w:rPr>
          <w:rFonts w:ascii="Calibri" w:hAnsi="Calibri"/>
          <w:b/>
          <w:sz w:val="32"/>
        </w:rPr>
      </w:pPr>
      <w:r w:rsidRPr="002F71E6">
        <w:rPr>
          <w:rFonts w:ascii="Calibri" w:hAnsi="Calibri"/>
          <w:b/>
          <w:sz w:val="32"/>
        </w:rPr>
        <w:t>ESTRATEGIAS Y LINEAS DE ACCIÓN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</w:p>
    <w:tbl>
      <w:tblPr>
        <w:tblpPr w:leftFromText="141" w:rightFromText="141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1825"/>
        <w:gridCol w:w="2119"/>
        <w:gridCol w:w="1237"/>
        <w:gridCol w:w="1540"/>
        <w:gridCol w:w="1202"/>
        <w:gridCol w:w="1358"/>
        <w:gridCol w:w="1756"/>
      </w:tblGrid>
      <w:tr w:rsidR="00FB3CBD" w:rsidRPr="002F71E6" w:rsidTr="00FF2C8B">
        <w:trPr>
          <w:trHeight w:val="660"/>
        </w:trPr>
        <w:tc>
          <w:tcPr>
            <w:tcW w:w="60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eastAsia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3114" w:type="pct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es-MX"/>
              </w:rPr>
              <w:t>FORTALECIMIENTO DE HABILIDAD LECTORA PARA LA PRUEBA ENLACE</w:t>
            </w:r>
          </w:p>
        </w:tc>
        <w:tc>
          <w:tcPr>
            <w:tcW w:w="55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718" w:type="pct"/>
            <w:shd w:val="clear" w:color="auto" w:fill="92D050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QUINTO</w:t>
            </w:r>
          </w:p>
        </w:tc>
      </w:tr>
      <w:tr w:rsidR="00FB3CBD" w:rsidRPr="002F71E6" w:rsidTr="00FF2C8B">
        <w:trPr>
          <w:trHeight w:val="948"/>
        </w:trPr>
        <w:tc>
          <w:tcPr>
            <w:tcW w:w="60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CATEGORIA Y COMPETENCIA A DESARRROLAR</w:t>
            </w:r>
          </w:p>
        </w:tc>
        <w:tc>
          <w:tcPr>
            <w:tcW w:w="746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TEMATICA</w:t>
            </w:r>
          </w:p>
        </w:tc>
        <w:tc>
          <w:tcPr>
            <w:tcW w:w="863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511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497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PERIODO DE EJECUCION</w:t>
            </w:r>
          </w:p>
        </w:tc>
        <w:tc>
          <w:tcPr>
            <w:tcW w:w="497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55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718" w:type="pct"/>
            <w:shd w:val="clear" w:color="auto" w:fill="92D050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sz w:val="20"/>
                <w:szCs w:val="20"/>
                <w:lang w:eastAsia="es-MX"/>
              </w:rPr>
              <w:t>CATEGORIA: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iCs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iCs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sz w:val="20"/>
                <w:szCs w:val="20"/>
                <w:lang w:eastAsia="es-MX"/>
              </w:rPr>
              <w:t xml:space="preserve">COMPETENCIA: </w:t>
            </w:r>
            <w:r w:rsidRPr="002F71E6">
              <w:rPr>
                <w:rFonts w:ascii="Calibri" w:hAnsi="Calibr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2F71E6">
              <w:rPr>
                <w:rFonts w:ascii="Calibri" w:hAnsi="Calibri"/>
                <w:i/>
                <w:iCs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 xml:space="preserve">Ejercicios tipo PLANEA 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Aplicación del ejercicio 1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El 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Septiembre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-Adicciones</w:t>
            </w:r>
          </w:p>
        </w:tc>
        <w:tc>
          <w:tcPr>
            <w:tcW w:w="718" w:type="pct"/>
            <w:vMerge w:val="restart"/>
            <w:shd w:val="clear" w:color="auto" w:fill="FFFFFF"/>
          </w:tcPr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>Se aplicará a los tres grados y a todos los grupos del turno</w:t>
            </w:r>
            <w:r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Pr="002F71E6"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>matutino.</w:t>
            </w: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F71E6">
              <w:rPr>
                <w:color w:val="000000"/>
                <w:kern w:val="24"/>
                <w:sz w:val="20"/>
                <w:szCs w:val="20"/>
              </w:rPr>
              <w:t>Ap</w:t>
            </w:r>
            <w:r>
              <w:rPr>
                <w:color w:val="000000"/>
                <w:kern w:val="24"/>
                <w:sz w:val="20"/>
                <w:szCs w:val="20"/>
              </w:rPr>
              <w:t>licación del ejercicio 2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El 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Octubre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-Adicciones</w:t>
            </w: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F71E6">
              <w:rPr>
                <w:color w:val="000000"/>
                <w:kern w:val="24"/>
                <w:sz w:val="20"/>
                <w:szCs w:val="20"/>
              </w:rPr>
              <w:t>Ap</w:t>
            </w:r>
            <w:r>
              <w:rPr>
                <w:color w:val="000000"/>
                <w:kern w:val="24"/>
                <w:sz w:val="20"/>
                <w:szCs w:val="20"/>
              </w:rPr>
              <w:t>licación del ejercicio 3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El 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Noviembre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1059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4B7868"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36"/>
              </w:rPr>
              <w:t>Aplicación del ejercicio 4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El 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Diciembre/Enero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504F61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</w:t>
            </w: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Mediación</w:t>
            </w:r>
          </w:p>
          <w:p w:rsidR="00FB3CBD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</w:t>
            </w: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Valores</w:t>
            </w:r>
          </w:p>
          <w:p w:rsidR="00FB3CBD" w:rsidRPr="002F71E6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</w:tbl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Default="00FB3CBD" w:rsidP="00FB3CBD"/>
    <w:p w:rsidR="00FB3CBD" w:rsidRDefault="00FB3CBD" w:rsidP="00FB3CBD"/>
    <w:p w:rsidR="00FB3CBD" w:rsidRDefault="00FB3CBD" w:rsidP="00FB3CBD"/>
    <w:p w:rsidR="00FB3CBD" w:rsidRDefault="00FB3CBD" w:rsidP="00FB3CBD"/>
    <w:p w:rsidR="00FB3CBD" w:rsidRDefault="00FB3CBD" w:rsidP="00FB3CBD"/>
    <w:p w:rsidR="00FB3CBD" w:rsidRDefault="00FB3CBD" w:rsidP="00FB3CBD"/>
    <w:p w:rsidR="00FB3CBD" w:rsidRDefault="00FB3CBD" w:rsidP="00FB3CBD"/>
    <w:tbl>
      <w:tblPr>
        <w:tblpPr w:leftFromText="141" w:rightFromText="141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5"/>
        <w:gridCol w:w="1868"/>
        <w:gridCol w:w="2161"/>
        <w:gridCol w:w="1279"/>
        <w:gridCol w:w="1244"/>
        <w:gridCol w:w="1244"/>
        <w:gridCol w:w="1400"/>
        <w:gridCol w:w="1798"/>
      </w:tblGrid>
      <w:tr w:rsidR="00FB3CBD" w:rsidRPr="002F71E6" w:rsidTr="00FF2C8B">
        <w:trPr>
          <w:trHeight w:val="660"/>
        </w:trPr>
        <w:tc>
          <w:tcPr>
            <w:tcW w:w="60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eastAsia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3114" w:type="pct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es-MX"/>
              </w:rPr>
              <w:t>FORTALECIMIENTO DE HABILIDAD LECTORA PARA LA PRUEBA ENLACE</w:t>
            </w:r>
          </w:p>
        </w:tc>
        <w:tc>
          <w:tcPr>
            <w:tcW w:w="55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718" w:type="pct"/>
            <w:shd w:val="clear" w:color="auto" w:fill="92D050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QUINTO</w:t>
            </w:r>
          </w:p>
        </w:tc>
      </w:tr>
      <w:tr w:rsidR="00FB3CBD" w:rsidRPr="002F71E6" w:rsidTr="00FF2C8B">
        <w:trPr>
          <w:trHeight w:val="948"/>
        </w:trPr>
        <w:tc>
          <w:tcPr>
            <w:tcW w:w="60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CATEGORIA Y COMPETENCIA A DESARRROLAR</w:t>
            </w:r>
          </w:p>
        </w:tc>
        <w:tc>
          <w:tcPr>
            <w:tcW w:w="746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TEMATICA</w:t>
            </w:r>
          </w:p>
        </w:tc>
        <w:tc>
          <w:tcPr>
            <w:tcW w:w="863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511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497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PERIODO DE EJECUCION</w:t>
            </w:r>
          </w:p>
        </w:tc>
        <w:tc>
          <w:tcPr>
            <w:tcW w:w="497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55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718" w:type="pct"/>
            <w:shd w:val="clear" w:color="auto" w:fill="92D050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sz w:val="20"/>
                <w:szCs w:val="20"/>
                <w:lang w:eastAsia="es-MX"/>
              </w:rPr>
              <w:t>CATEGORIA: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iCs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iCs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rFonts w:ascii="Calibri" w:hAnsi="Calibri"/>
                <w:sz w:val="20"/>
                <w:szCs w:val="20"/>
                <w:lang w:eastAsia="es-MX"/>
              </w:rPr>
              <w:t xml:space="preserve">COMPETENCIA: </w:t>
            </w:r>
            <w:r w:rsidRPr="002F71E6">
              <w:rPr>
                <w:rFonts w:ascii="Calibri" w:hAnsi="Calibr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2F71E6">
              <w:rPr>
                <w:rFonts w:ascii="Calibri" w:hAnsi="Calibri"/>
                <w:i/>
                <w:iCs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 xml:space="preserve">Ejercicios tipo PLANEA 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Aplicación del ejercicio 5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Febrero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-Adicciones</w:t>
            </w:r>
          </w:p>
        </w:tc>
        <w:tc>
          <w:tcPr>
            <w:tcW w:w="718" w:type="pct"/>
            <w:vMerge w:val="restart"/>
            <w:shd w:val="clear" w:color="auto" w:fill="FFFFFF"/>
          </w:tcPr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>Se aplicará a los tres grados y a todos los grupos del turno</w:t>
            </w:r>
            <w:r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Pr="002F71E6"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  <w:t>matutino.</w:t>
            </w: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F71E6">
              <w:rPr>
                <w:color w:val="000000"/>
                <w:kern w:val="24"/>
                <w:sz w:val="20"/>
                <w:szCs w:val="20"/>
              </w:rPr>
              <w:t>Ap</w:t>
            </w:r>
            <w:r>
              <w:rPr>
                <w:color w:val="000000"/>
                <w:kern w:val="24"/>
                <w:sz w:val="20"/>
                <w:szCs w:val="20"/>
              </w:rPr>
              <w:t>licación del ejercicio 6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Marzo/Abril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-Adicciones</w:t>
            </w: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760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F71E6">
              <w:rPr>
                <w:color w:val="000000"/>
                <w:kern w:val="24"/>
                <w:sz w:val="20"/>
                <w:szCs w:val="20"/>
              </w:rPr>
              <w:t>Ap</w:t>
            </w:r>
            <w:r>
              <w:rPr>
                <w:color w:val="000000"/>
                <w:kern w:val="24"/>
                <w:sz w:val="20"/>
                <w:szCs w:val="20"/>
              </w:rPr>
              <w:t>licación del ejercicio 7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Mayo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E32199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-Equidad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-Mediación</w:t>
            </w:r>
          </w:p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-Valores</w:t>
            </w: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FB3CBD" w:rsidRPr="002F71E6" w:rsidTr="00FF2C8B">
        <w:trPr>
          <w:trHeight w:val="1059"/>
        </w:trPr>
        <w:tc>
          <w:tcPr>
            <w:tcW w:w="609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46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 w:rsidRPr="004B7868">
              <w:rPr>
                <w:rFonts w:ascii="Calibri" w:hAnsi="Calibri"/>
                <w:sz w:val="20"/>
                <w:szCs w:val="20"/>
                <w:lang w:eastAsia="es-MX"/>
              </w:rPr>
              <w:t>Ejercicios tipo PLANEA</w:t>
            </w:r>
          </w:p>
        </w:tc>
        <w:tc>
          <w:tcPr>
            <w:tcW w:w="863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36"/>
              </w:rPr>
              <w:t>Aplicación del ejercicio 8</w:t>
            </w:r>
          </w:p>
        </w:tc>
        <w:tc>
          <w:tcPr>
            <w:tcW w:w="51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4B7868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Ejercicio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  <w:r>
              <w:rPr>
                <w:rFonts w:ascii="Calibri" w:hAnsi="Calibri"/>
                <w:sz w:val="20"/>
                <w:szCs w:val="20"/>
                <w:lang w:eastAsia="es-MX"/>
              </w:rPr>
              <w:t>Junio/Julio</w:t>
            </w:r>
          </w:p>
        </w:tc>
        <w:tc>
          <w:tcPr>
            <w:tcW w:w="497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-Fotografías</w:t>
            </w:r>
          </w:p>
          <w:p w:rsidR="00FB3CBD" w:rsidRPr="00504F61" w:rsidRDefault="00FB3CBD" w:rsidP="00FF2C8B">
            <w:pPr>
              <w:jc w:val="center"/>
              <w:rPr>
                <w:rFonts w:ascii="Calibri" w:hAnsi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-Resultados de los ejercicios</w:t>
            </w:r>
          </w:p>
        </w:tc>
        <w:tc>
          <w:tcPr>
            <w:tcW w:w="559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B3CBD" w:rsidRPr="002F71E6" w:rsidRDefault="00FB3CBD" w:rsidP="00FF2C8B">
            <w:pPr>
              <w:jc w:val="center"/>
              <w:rPr>
                <w:rFonts w:ascii="Arial" w:hAnsi="Arial"/>
                <w:sz w:val="36"/>
                <w:szCs w:val="36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</w:t>
            </w: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Mediación</w:t>
            </w:r>
          </w:p>
          <w:p w:rsidR="00FB3CBD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</w:t>
            </w:r>
            <w:r w:rsidRPr="002F71E6">
              <w:rPr>
                <w:color w:val="000000"/>
                <w:kern w:val="24"/>
                <w:sz w:val="20"/>
                <w:szCs w:val="20"/>
                <w:lang w:eastAsia="es-MX"/>
              </w:rPr>
              <w:t>Valores</w:t>
            </w:r>
          </w:p>
          <w:p w:rsidR="00FB3CBD" w:rsidRPr="002F71E6" w:rsidRDefault="00FB3CBD" w:rsidP="00FF2C8B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  <w:lang w:eastAsia="es-MX"/>
              </w:rPr>
              <w:t>-Lectura</w:t>
            </w:r>
          </w:p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8" w:type="pct"/>
            <w:vMerge/>
            <w:shd w:val="clear" w:color="auto" w:fill="FFFFFF"/>
          </w:tcPr>
          <w:p w:rsidR="00FB3CBD" w:rsidRPr="002F71E6" w:rsidRDefault="00FB3CBD" w:rsidP="00FF2C8B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</w:tbl>
    <w:p w:rsidR="00FB3CBD" w:rsidRPr="002F71E6" w:rsidRDefault="00FB3CBD" w:rsidP="00FB3CBD"/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Default="00FB3CBD" w:rsidP="00FB3CBD">
      <w:pPr>
        <w:jc w:val="both"/>
      </w:pPr>
    </w:p>
    <w:p w:rsidR="00FB3CBD" w:rsidRPr="002F71E6" w:rsidRDefault="00FB3CBD" w:rsidP="00FB3CBD">
      <w:pPr>
        <w:jc w:val="center"/>
        <w:rPr>
          <w:rFonts w:ascii="Calibri" w:hAnsi="Calibri"/>
        </w:rPr>
      </w:pPr>
      <w:r w:rsidRPr="002F71E6">
        <w:rPr>
          <w:rFonts w:ascii="Calibri" w:hAnsi="Calibri"/>
        </w:rPr>
        <w:lastRenderedPageBreak/>
        <w:t>RESPONSABLE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tabs>
          <w:tab w:val="left" w:pos="7135"/>
          <w:tab w:val="left" w:pos="7912"/>
        </w:tabs>
        <w:rPr>
          <w:rFonts w:ascii="Calibri" w:hAnsi="Calibri"/>
        </w:rPr>
      </w:pPr>
      <w:r>
        <w:rPr>
          <w:rFonts w:ascii="Calibri" w:hAnsi="Calibri"/>
        </w:rPr>
        <w:t xml:space="preserve">   _______________________________________</w:t>
      </w:r>
      <w:r>
        <w:rPr>
          <w:rFonts w:ascii="Calibri" w:hAnsi="Calibri"/>
        </w:rPr>
        <w:tab/>
        <w:t>______</w:t>
      </w:r>
      <w:r>
        <w:rPr>
          <w:rFonts w:ascii="Calibri" w:hAnsi="Calibri"/>
        </w:rPr>
        <w:tab/>
        <w:t>_____________________________________</w:t>
      </w:r>
    </w:p>
    <w:p w:rsidR="00FB3CBD" w:rsidRPr="002F71E6" w:rsidRDefault="00FB3CBD" w:rsidP="00FB3CBD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</w:t>
      </w:r>
      <w:r w:rsidRPr="002F71E6">
        <w:rPr>
          <w:rFonts w:ascii="Calibri" w:hAnsi="Calibri"/>
        </w:rPr>
        <w:t>PROFR</w:t>
      </w:r>
      <w:r>
        <w:rPr>
          <w:rFonts w:ascii="Calibri" w:hAnsi="Calibri"/>
        </w:rPr>
        <w:t>A.  ANGEL</w:t>
      </w:r>
      <w:r>
        <w:rPr>
          <w:rFonts w:ascii="Calibri" w:hAnsi="Calibri"/>
        </w:rPr>
        <w:t>ICA VÁZQUEZ HERNANDEZ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 xml:space="preserve"> PROFRA. INES CONCEPCIÓN ATILANO CARBAJAL</w:t>
      </w:r>
    </w:p>
    <w:p w:rsidR="00FB3CBD" w:rsidRPr="002F71E6" w:rsidRDefault="00FB3CBD" w:rsidP="00FB3CBD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DOCENTE DE LA INSTITUCIÓN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>DOCENTE DE LA INSITTUCIÓN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Default="00FB3CBD" w:rsidP="00FB3CBD">
      <w:pPr>
        <w:jc w:val="center"/>
        <w:rPr>
          <w:rFonts w:ascii="Calibri" w:hAnsi="Calibri"/>
        </w:rPr>
      </w:pPr>
    </w:p>
    <w:p w:rsidR="00FB3CBD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  <w:r w:rsidRPr="002F71E6">
        <w:rPr>
          <w:rFonts w:ascii="Calibri" w:hAnsi="Calibri"/>
        </w:rPr>
        <w:t>REVISÓ</w:t>
      </w:r>
    </w:p>
    <w:p w:rsidR="00FB3CBD" w:rsidRPr="002F71E6" w:rsidRDefault="00FB3CBD" w:rsidP="00FB3CBD">
      <w:pPr>
        <w:jc w:val="both"/>
        <w:rPr>
          <w:rFonts w:ascii="Calibri" w:hAnsi="Calibri"/>
        </w:rPr>
      </w:pPr>
    </w:p>
    <w:p w:rsidR="00FB3CBD" w:rsidRPr="002F71E6" w:rsidRDefault="00FB3CBD" w:rsidP="00FB3CBD">
      <w:pPr>
        <w:jc w:val="both"/>
        <w:rPr>
          <w:rFonts w:ascii="Calibri" w:hAnsi="Calibri"/>
        </w:rPr>
      </w:pPr>
    </w:p>
    <w:p w:rsidR="00FB3CBD" w:rsidRPr="002F71E6" w:rsidRDefault="00FB3CBD" w:rsidP="00FB3CBD">
      <w:pPr>
        <w:jc w:val="both"/>
        <w:rPr>
          <w:rFonts w:ascii="Calibri" w:hAnsi="Calibri"/>
        </w:rPr>
      </w:pPr>
    </w:p>
    <w:p w:rsidR="00FB3CBD" w:rsidRPr="002F71E6" w:rsidRDefault="00FB3CBD" w:rsidP="00FB3CBD">
      <w:pPr>
        <w:jc w:val="both"/>
        <w:rPr>
          <w:rFonts w:ascii="Calibri" w:hAnsi="Calibri"/>
        </w:rPr>
      </w:pPr>
      <w:r w:rsidRPr="002F71E6">
        <w:rPr>
          <w:rFonts w:ascii="Calibri" w:hAnsi="Calibri"/>
        </w:rPr>
        <w:t xml:space="preserve">               ____________________________________________</w:t>
      </w:r>
      <w:r w:rsidRPr="002F71E6">
        <w:rPr>
          <w:rFonts w:ascii="Calibri" w:hAnsi="Calibri"/>
        </w:rPr>
        <w:tab/>
      </w:r>
      <w:r w:rsidRPr="002F71E6">
        <w:rPr>
          <w:rFonts w:ascii="Calibri" w:hAnsi="Calibri"/>
        </w:rPr>
        <w:tab/>
        <w:t>____________________________________________</w:t>
      </w:r>
    </w:p>
    <w:p w:rsidR="00FB3CBD" w:rsidRPr="002F71E6" w:rsidRDefault="00FB3CBD" w:rsidP="00FB3CBD">
      <w:pPr>
        <w:rPr>
          <w:rFonts w:ascii="Calibri" w:hAnsi="Calibri"/>
        </w:rPr>
      </w:pPr>
      <w:r w:rsidRPr="002F71E6">
        <w:rPr>
          <w:rFonts w:ascii="Calibri" w:hAnsi="Calibri"/>
        </w:rPr>
        <w:t xml:space="preserve">                 MTRO. JOSÉ ALFREDO HERNÁNDEZ BALDOVINOS</w:t>
      </w:r>
      <w:r w:rsidRPr="002F71E6">
        <w:rPr>
          <w:rFonts w:ascii="Calibri" w:hAnsi="Calibri"/>
        </w:rPr>
        <w:tab/>
      </w:r>
      <w:r w:rsidRPr="002F71E6">
        <w:rPr>
          <w:rFonts w:ascii="Calibri" w:hAnsi="Calibri"/>
        </w:rPr>
        <w:tab/>
        <w:t xml:space="preserve">                   PROFRA. </w:t>
      </w:r>
      <w:r>
        <w:rPr>
          <w:rFonts w:ascii="Calibri" w:hAnsi="Calibri"/>
        </w:rPr>
        <w:t>ANGELICA MARÍA BUSTOS MEJÍA</w:t>
      </w:r>
    </w:p>
    <w:p w:rsidR="00FB3CBD" w:rsidRPr="002F71E6" w:rsidRDefault="00FB3CBD" w:rsidP="00FB3CBD">
      <w:pPr>
        <w:ind w:left="708" w:firstLine="708"/>
        <w:jc w:val="both"/>
        <w:rPr>
          <w:rFonts w:ascii="Calibri" w:hAnsi="Calibri"/>
        </w:rPr>
      </w:pPr>
      <w:r w:rsidRPr="002F71E6">
        <w:rPr>
          <w:rFonts w:ascii="Calibri" w:hAnsi="Calibri"/>
        </w:rPr>
        <w:t xml:space="preserve">        SUBDIRECTOR ESCOLAR</w:t>
      </w:r>
      <w:r w:rsidRPr="002F71E6">
        <w:rPr>
          <w:rFonts w:ascii="Calibri" w:hAnsi="Calibri"/>
        </w:rPr>
        <w:tab/>
      </w:r>
      <w:r w:rsidRPr="002F71E6">
        <w:rPr>
          <w:rFonts w:ascii="Calibri" w:hAnsi="Calibri"/>
        </w:rPr>
        <w:tab/>
      </w:r>
      <w:r w:rsidRPr="002F71E6">
        <w:rPr>
          <w:rFonts w:ascii="Calibri" w:hAnsi="Calibri"/>
        </w:rPr>
        <w:tab/>
      </w:r>
      <w:r w:rsidRPr="002F71E6">
        <w:rPr>
          <w:rFonts w:ascii="Calibri" w:hAnsi="Calibri"/>
        </w:rPr>
        <w:tab/>
        <w:t xml:space="preserve">   </w:t>
      </w:r>
      <w:r w:rsidRPr="002F71E6">
        <w:rPr>
          <w:rFonts w:ascii="Calibri" w:hAnsi="Calibri"/>
        </w:rPr>
        <w:tab/>
        <w:t xml:space="preserve">                         </w:t>
      </w:r>
      <w:r>
        <w:rPr>
          <w:rFonts w:ascii="Calibri" w:hAnsi="Calibri"/>
        </w:rPr>
        <w:t xml:space="preserve">      </w:t>
      </w:r>
      <w:r w:rsidRPr="002F71E6">
        <w:rPr>
          <w:rFonts w:ascii="Calibri" w:hAnsi="Calibri"/>
        </w:rPr>
        <w:t xml:space="preserve"> DIRECTORA ESCOLAR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Default="00FB3CBD" w:rsidP="00FB3CBD">
      <w:pPr>
        <w:jc w:val="center"/>
        <w:rPr>
          <w:rFonts w:ascii="Calibri" w:hAnsi="Calibri"/>
        </w:rPr>
      </w:pPr>
    </w:p>
    <w:p w:rsidR="00FB3CBD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  <w:proofErr w:type="spellStart"/>
      <w:r w:rsidRPr="002F71E6">
        <w:rPr>
          <w:rFonts w:ascii="Calibri" w:hAnsi="Calibri"/>
        </w:rPr>
        <w:t>Vo</w:t>
      </w:r>
      <w:proofErr w:type="spellEnd"/>
      <w:r w:rsidRPr="002F71E6">
        <w:rPr>
          <w:rFonts w:ascii="Calibri" w:hAnsi="Calibri"/>
        </w:rPr>
        <w:t>. Bo.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</w:p>
    <w:p w:rsidR="00FB3CBD" w:rsidRPr="002F71E6" w:rsidRDefault="00FB3CBD" w:rsidP="00FB3CBD">
      <w:pPr>
        <w:jc w:val="center"/>
        <w:rPr>
          <w:rFonts w:ascii="Calibri" w:hAnsi="Calibri"/>
        </w:rPr>
      </w:pPr>
      <w:r w:rsidRPr="002F71E6">
        <w:rPr>
          <w:rFonts w:ascii="Calibri" w:hAnsi="Calibri"/>
        </w:rPr>
        <w:t>____________________________________________</w:t>
      </w:r>
    </w:p>
    <w:p w:rsidR="00FB3CBD" w:rsidRPr="002F71E6" w:rsidRDefault="00FB3CBD" w:rsidP="00FB3CBD">
      <w:pPr>
        <w:jc w:val="center"/>
        <w:rPr>
          <w:rFonts w:ascii="Calibri" w:hAnsi="Calibri"/>
        </w:rPr>
      </w:pPr>
      <w:r>
        <w:rPr>
          <w:rFonts w:ascii="Calibri" w:hAnsi="Calibri"/>
        </w:rPr>
        <w:t>PROFR. MIGUEL ÁNGEL URIBE YÁÑEZ</w:t>
      </w:r>
    </w:p>
    <w:p w:rsidR="00FB3CBD" w:rsidRPr="005C5E1F" w:rsidRDefault="00FB3CBD" w:rsidP="00FB3CBD">
      <w:pPr>
        <w:jc w:val="center"/>
        <w:rPr>
          <w:rFonts w:ascii="Calibri" w:hAnsi="Calibri"/>
        </w:rPr>
      </w:pPr>
      <w:r>
        <w:rPr>
          <w:rFonts w:ascii="Calibri" w:hAnsi="Calibri"/>
        </w:rPr>
        <w:t>SUPERVISOR DE LA ZONA ESCOLAR No. 6</w:t>
      </w:r>
    </w:p>
    <w:p w:rsidR="00FF2C36" w:rsidRPr="001E6B7B" w:rsidRDefault="00761C15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  <w:r w:rsidRPr="001E6B7B">
        <w:rPr>
          <w:rFonts w:ascii="Arial" w:hAnsi="Arial"/>
          <w:b/>
          <w:bCs/>
          <w:sz w:val="28"/>
          <w:szCs w:val="28"/>
        </w:rPr>
        <w:t xml:space="preserve">    </w:t>
      </w:r>
      <w:r w:rsidR="00FF2C36" w:rsidRPr="001E6B7B">
        <w:rPr>
          <w:rFonts w:ascii="Arial" w:hAnsi="Arial"/>
          <w:b/>
          <w:bCs/>
          <w:sz w:val="28"/>
          <w:szCs w:val="28"/>
        </w:rPr>
        <w:t xml:space="preserve">      </w:t>
      </w:r>
    </w:p>
    <w:p w:rsidR="00A06B35" w:rsidRDefault="00136373" w:rsidP="00136373">
      <w:pPr>
        <w:ind w:left="2124" w:firstLine="708"/>
        <w:rPr>
          <w:rFonts w:ascii="Arial" w:hAnsi="Arial"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 xml:space="preserve">        </w:t>
      </w:r>
    </w:p>
    <w:p w:rsidR="00FB3CBD" w:rsidRPr="00136373" w:rsidRDefault="00FB3CBD" w:rsidP="00136373">
      <w:pPr>
        <w:ind w:left="2124" w:firstLine="708"/>
        <w:rPr>
          <w:rFonts w:ascii="Arial" w:hAnsi="Arial"/>
          <w:b/>
          <w:bCs/>
          <w:sz w:val="36"/>
          <w:szCs w:val="36"/>
        </w:rPr>
      </w:pPr>
    </w:p>
    <w:p w:rsidR="001E6B7B" w:rsidRDefault="001E6B7B" w:rsidP="00A06B35">
      <w:pPr>
        <w:jc w:val="center"/>
        <w:rPr>
          <w:rFonts w:ascii="Arial" w:hAnsi="Arial"/>
          <w:b/>
          <w:sz w:val="28"/>
          <w:szCs w:val="28"/>
        </w:rPr>
      </w:pPr>
      <w:bookmarkStart w:id="0" w:name="_GoBack"/>
      <w:bookmarkEnd w:id="0"/>
    </w:p>
    <w:sectPr w:rsidR="001E6B7B" w:rsidSect="006D03FE">
      <w:headerReference w:type="default" r:id="rId11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A20" w:rsidRDefault="00383A20" w:rsidP="0077099E">
      <w:r>
        <w:separator/>
      </w:r>
    </w:p>
  </w:endnote>
  <w:endnote w:type="continuationSeparator" w:id="0">
    <w:p w:rsidR="00383A20" w:rsidRDefault="00383A20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A20" w:rsidRDefault="00383A20" w:rsidP="0077099E">
      <w:r>
        <w:separator/>
      </w:r>
    </w:p>
  </w:footnote>
  <w:footnote w:type="continuationSeparator" w:id="0">
    <w:p w:rsidR="00383A20" w:rsidRDefault="00383A20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6B8" w:rsidRDefault="001426B8" w:rsidP="0077099E">
    <w:pPr>
      <w:pStyle w:val="Encabezado"/>
      <w:jc w:val="center"/>
      <w:rPr>
        <w:b/>
        <w:bCs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5pt;height:10.5pt" o:bullet="t">
        <v:imagedata r:id="rId1" o:title="mso3448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22CC0"/>
    <w:multiLevelType w:val="hybridMultilevel"/>
    <w:tmpl w:val="E316527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6256A"/>
    <w:multiLevelType w:val="hybridMultilevel"/>
    <w:tmpl w:val="18F2587C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9E"/>
    <w:rsid w:val="000231F5"/>
    <w:rsid w:val="000247BA"/>
    <w:rsid w:val="00047090"/>
    <w:rsid w:val="00066B09"/>
    <w:rsid w:val="00075B44"/>
    <w:rsid w:val="00086EDE"/>
    <w:rsid w:val="000D0F6D"/>
    <w:rsid w:val="000D1645"/>
    <w:rsid w:val="00136373"/>
    <w:rsid w:val="001426B8"/>
    <w:rsid w:val="00164E42"/>
    <w:rsid w:val="00165B87"/>
    <w:rsid w:val="001759D9"/>
    <w:rsid w:val="0018481D"/>
    <w:rsid w:val="00194ADD"/>
    <w:rsid w:val="001E2835"/>
    <w:rsid w:val="001E6B7B"/>
    <w:rsid w:val="002007A9"/>
    <w:rsid w:val="00205A1C"/>
    <w:rsid w:val="002123A4"/>
    <w:rsid w:val="0026289B"/>
    <w:rsid w:val="002975FB"/>
    <w:rsid w:val="002B1ED7"/>
    <w:rsid w:val="002C4163"/>
    <w:rsid w:val="002C46DF"/>
    <w:rsid w:val="002D657E"/>
    <w:rsid w:val="00320BEF"/>
    <w:rsid w:val="00345701"/>
    <w:rsid w:val="0034649D"/>
    <w:rsid w:val="00371FA0"/>
    <w:rsid w:val="00383A20"/>
    <w:rsid w:val="003C6335"/>
    <w:rsid w:val="003E6ADD"/>
    <w:rsid w:val="004411D0"/>
    <w:rsid w:val="004C1C45"/>
    <w:rsid w:val="00552071"/>
    <w:rsid w:val="005F748D"/>
    <w:rsid w:val="005F784F"/>
    <w:rsid w:val="006049DE"/>
    <w:rsid w:val="006255E1"/>
    <w:rsid w:val="00626D55"/>
    <w:rsid w:val="00627233"/>
    <w:rsid w:val="00630ABB"/>
    <w:rsid w:val="00652318"/>
    <w:rsid w:val="00676C09"/>
    <w:rsid w:val="006C5348"/>
    <w:rsid w:val="006D03FE"/>
    <w:rsid w:val="00746297"/>
    <w:rsid w:val="00751DBE"/>
    <w:rsid w:val="00754C60"/>
    <w:rsid w:val="00756613"/>
    <w:rsid w:val="00761C15"/>
    <w:rsid w:val="0076625B"/>
    <w:rsid w:val="00767BF0"/>
    <w:rsid w:val="0077099E"/>
    <w:rsid w:val="00786A2A"/>
    <w:rsid w:val="00790567"/>
    <w:rsid w:val="007A1D31"/>
    <w:rsid w:val="007C110D"/>
    <w:rsid w:val="007E604B"/>
    <w:rsid w:val="00804474"/>
    <w:rsid w:val="008046F9"/>
    <w:rsid w:val="008171D9"/>
    <w:rsid w:val="00817AF0"/>
    <w:rsid w:val="00822DF7"/>
    <w:rsid w:val="008429A1"/>
    <w:rsid w:val="00853D5F"/>
    <w:rsid w:val="00864776"/>
    <w:rsid w:val="00866BD3"/>
    <w:rsid w:val="0089472B"/>
    <w:rsid w:val="008E3B6B"/>
    <w:rsid w:val="008F7293"/>
    <w:rsid w:val="00937E8A"/>
    <w:rsid w:val="009A7482"/>
    <w:rsid w:val="009E7150"/>
    <w:rsid w:val="009E7C1B"/>
    <w:rsid w:val="009F2018"/>
    <w:rsid w:val="009F5379"/>
    <w:rsid w:val="00A06B35"/>
    <w:rsid w:val="00A25AD4"/>
    <w:rsid w:val="00A6481B"/>
    <w:rsid w:val="00A74EB4"/>
    <w:rsid w:val="00A83B25"/>
    <w:rsid w:val="00AC02E3"/>
    <w:rsid w:val="00AC0DF6"/>
    <w:rsid w:val="00AC3E9E"/>
    <w:rsid w:val="00AD3104"/>
    <w:rsid w:val="00AD47B4"/>
    <w:rsid w:val="00AE08E4"/>
    <w:rsid w:val="00B02E29"/>
    <w:rsid w:val="00B26BDE"/>
    <w:rsid w:val="00B40151"/>
    <w:rsid w:val="00B56419"/>
    <w:rsid w:val="00B92236"/>
    <w:rsid w:val="00BA5B1E"/>
    <w:rsid w:val="00BA6918"/>
    <w:rsid w:val="00BD3A81"/>
    <w:rsid w:val="00C1197F"/>
    <w:rsid w:val="00C2047A"/>
    <w:rsid w:val="00C471FB"/>
    <w:rsid w:val="00C6135D"/>
    <w:rsid w:val="00C6683E"/>
    <w:rsid w:val="00C700F3"/>
    <w:rsid w:val="00C9045A"/>
    <w:rsid w:val="00C91CA2"/>
    <w:rsid w:val="00C92CA1"/>
    <w:rsid w:val="00CE3F4C"/>
    <w:rsid w:val="00CE4117"/>
    <w:rsid w:val="00CF65B2"/>
    <w:rsid w:val="00D14F1C"/>
    <w:rsid w:val="00D472ED"/>
    <w:rsid w:val="00D90766"/>
    <w:rsid w:val="00D942BB"/>
    <w:rsid w:val="00DD13EA"/>
    <w:rsid w:val="00DF34E5"/>
    <w:rsid w:val="00E0215A"/>
    <w:rsid w:val="00E310E4"/>
    <w:rsid w:val="00E72EDE"/>
    <w:rsid w:val="00E84499"/>
    <w:rsid w:val="00E86AFE"/>
    <w:rsid w:val="00EA2F30"/>
    <w:rsid w:val="00F04F29"/>
    <w:rsid w:val="00F124BF"/>
    <w:rsid w:val="00F12B99"/>
    <w:rsid w:val="00F20492"/>
    <w:rsid w:val="00F2279E"/>
    <w:rsid w:val="00F50279"/>
    <w:rsid w:val="00F94122"/>
    <w:rsid w:val="00F94332"/>
    <w:rsid w:val="00FB352E"/>
    <w:rsid w:val="00FB3CBD"/>
    <w:rsid w:val="00FD3EBB"/>
    <w:rsid w:val="00FE1343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35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52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35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52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297E8-F92B-40C3-9E01-DEB7C74E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676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3</cp:revision>
  <cp:lastPrinted>2016-09-13T17:33:00Z</cp:lastPrinted>
  <dcterms:created xsi:type="dcterms:W3CDTF">2016-09-20T12:57:00Z</dcterms:created>
  <dcterms:modified xsi:type="dcterms:W3CDTF">2016-09-20T13:01:00Z</dcterms:modified>
</cp:coreProperties>
</file>